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14" w:rsidRDefault="00F91F1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1F14" w:rsidRDefault="00F91F1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F91F14">
        <w:rPr>
          <w:rFonts w:ascii="Arial" w:hAnsi="Arial" w:cs="Arial"/>
          <w:b/>
          <w:sz w:val="28"/>
          <w:szCs w:val="28"/>
        </w:rPr>
        <w:t>ABRIL</w:t>
      </w:r>
      <w:r w:rsidR="00E33BCE" w:rsidRPr="00DD46C6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F91F14">
        <w:rPr>
          <w:rFonts w:ascii="Arial" w:hAnsi="Arial" w:cs="Arial"/>
          <w:b/>
          <w:sz w:val="28"/>
          <w:szCs w:val="28"/>
        </w:rPr>
        <w:t>JUNIO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0439E2">
        <w:rPr>
          <w:rFonts w:ascii="Arial" w:hAnsi="Arial" w:cs="Arial"/>
          <w:b/>
          <w:sz w:val="28"/>
          <w:szCs w:val="28"/>
        </w:rPr>
        <w:t>202</w:t>
      </w:r>
      <w:r w:rsidR="009665C0">
        <w:rPr>
          <w:rFonts w:ascii="Arial" w:hAnsi="Arial" w:cs="Arial"/>
          <w:b/>
          <w:sz w:val="28"/>
          <w:szCs w:val="28"/>
        </w:rPr>
        <w:t>1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F9545C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9545C">
        <w:rPr>
          <w:rFonts w:ascii="Arial" w:hAnsi="Arial" w:cs="Arial"/>
          <w:sz w:val="24"/>
          <w:szCs w:val="28"/>
        </w:rPr>
        <w:t xml:space="preserve">Se dio contestación  solicitudes de transparencia: </w:t>
      </w:r>
    </w:p>
    <w:p w:rsidR="0083653F" w:rsidRPr="00F9545C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570"/>
        <w:gridCol w:w="1843"/>
        <w:gridCol w:w="1842"/>
        <w:gridCol w:w="1418"/>
      </w:tblGrid>
      <w:tr w:rsidR="00F91F14" w:rsidRPr="00DD20B3" w:rsidTr="004E6261">
        <w:tc>
          <w:tcPr>
            <w:tcW w:w="1657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1570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AFIRMATIVO</w:t>
            </w:r>
          </w:p>
        </w:tc>
        <w:tc>
          <w:tcPr>
            <w:tcW w:w="1843" w:type="dxa"/>
            <w:shd w:val="clear" w:color="auto" w:fill="auto"/>
          </w:tcPr>
          <w:p w:rsidR="00F91F14" w:rsidRPr="00DD20B3" w:rsidRDefault="00F91F14" w:rsidP="00F91F1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hAnsi="Arial Narrow" w:cs="Arial"/>
                <w:b/>
                <w:sz w:val="20"/>
                <w:szCs w:val="20"/>
              </w:rPr>
              <w:t>PARCIAL</w:t>
            </w:r>
          </w:p>
        </w:tc>
        <w:tc>
          <w:tcPr>
            <w:tcW w:w="1842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NEGATIVO</w:t>
            </w:r>
          </w:p>
        </w:tc>
        <w:tc>
          <w:tcPr>
            <w:tcW w:w="1418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TOTAL</w:t>
            </w:r>
          </w:p>
        </w:tc>
      </w:tr>
      <w:tr w:rsidR="00F91F14" w:rsidRPr="00DD20B3" w:rsidTr="004E6261">
        <w:tc>
          <w:tcPr>
            <w:tcW w:w="1657" w:type="dxa"/>
            <w:shd w:val="clear" w:color="auto" w:fill="auto"/>
          </w:tcPr>
          <w:p w:rsidR="00F91F14" w:rsidRPr="00DD20B3" w:rsidRDefault="00F91F14" w:rsidP="004E626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ABRIL</w:t>
            </w:r>
          </w:p>
        </w:tc>
        <w:tc>
          <w:tcPr>
            <w:tcW w:w="1570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39</w:t>
            </w:r>
          </w:p>
        </w:tc>
      </w:tr>
      <w:tr w:rsidR="00F91F14" w:rsidRPr="00DD20B3" w:rsidTr="004E6261">
        <w:tc>
          <w:tcPr>
            <w:tcW w:w="1657" w:type="dxa"/>
            <w:shd w:val="clear" w:color="auto" w:fill="auto"/>
          </w:tcPr>
          <w:p w:rsidR="00F91F14" w:rsidRPr="00DD20B3" w:rsidRDefault="00F91F14" w:rsidP="004E626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MAYO</w:t>
            </w:r>
          </w:p>
        </w:tc>
        <w:tc>
          <w:tcPr>
            <w:tcW w:w="1570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37</w:t>
            </w:r>
          </w:p>
        </w:tc>
      </w:tr>
      <w:tr w:rsidR="00F91F14" w:rsidRPr="00DD20B3" w:rsidTr="004E6261">
        <w:tc>
          <w:tcPr>
            <w:tcW w:w="1657" w:type="dxa"/>
            <w:shd w:val="clear" w:color="auto" w:fill="auto"/>
          </w:tcPr>
          <w:p w:rsidR="00F91F14" w:rsidRPr="00DD20B3" w:rsidRDefault="00F91F14" w:rsidP="004E6261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JUNIO</w:t>
            </w:r>
          </w:p>
        </w:tc>
        <w:tc>
          <w:tcPr>
            <w:tcW w:w="1570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91F14" w:rsidRPr="00DD20B3" w:rsidRDefault="00F91F14" w:rsidP="004E626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55</w:t>
            </w:r>
          </w:p>
        </w:tc>
      </w:tr>
    </w:tbl>
    <w:p w:rsidR="00F91F14" w:rsidRPr="00AE71C7" w:rsidRDefault="00F91F14" w:rsidP="00F91F1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F91F14" w:rsidRPr="00AB469F" w:rsidRDefault="00F91F14" w:rsidP="00F91F14">
      <w:pPr>
        <w:pStyle w:val="Prrafodelista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B469F">
        <w:rPr>
          <w:rFonts w:ascii="Arial Narrow" w:hAnsi="Arial Narrow" w:cs="Arial"/>
          <w:b/>
          <w:bCs/>
          <w:sz w:val="20"/>
          <w:szCs w:val="20"/>
        </w:rPr>
        <w:t>Incompetencia por 81.4:</w:t>
      </w:r>
      <w:r>
        <w:rPr>
          <w:rFonts w:ascii="Arial Narrow" w:hAnsi="Arial Narrow" w:cs="Arial"/>
          <w:b/>
          <w:bCs/>
          <w:sz w:val="20"/>
          <w:szCs w:val="20"/>
        </w:rPr>
        <w:t xml:space="preserve"> 0</w:t>
      </w:r>
    </w:p>
    <w:p w:rsidR="00F91F14" w:rsidRPr="00AE71C7" w:rsidRDefault="00F91F14" w:rsidP="00F91F14">
      <w:pPr>
        <w:pStyle w:val="Prrafodelista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AB469F">
        <w:rPr>
          <w:rFonts w:ascii="Arial Narrow" w:hAnsi="Arial Narrow" w:cs="Arial"/>
          <w:b/>
          <w:bCs/>
          <w:sz w:val="20"/>
          <w:szCs w:val="20"/>
        </w:rPr>
        <w:t>Recursos de Transparencia:</w:t>
      </w:r>
      <w:r w:rsidRPr="00AE71C7">
        <w:rPr>
          <w:rFonts w:ascii="Arial Narrow" w:hAnsi="Arial Narrow" w:cs="Arial"/>
          <w:sz w:val="20"/>
          <w:szCs w:val="20"/>
        </w:rPr>
        <w:t xml:space="preserve"> 0</w:t>
      </w:r>
    </w:p>
    <w:p w:rsidR="00F91F14" w:rsidRPr="00AE71C7" w:rsidRDefault="00F91F14" w:rsidP="00F91F1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469F">
        <w:rPr>
          <w:rFonts w:ascii="Arial Narrow" w:hAnsi="Arial Narrow" w:cs="Arial"/>
          <w:b/>
          <w:bCs/>
          <w:sz w:val="20"/>
          <w:szCs w:val="20"/>
        </w:rPr>
        <w:t>Recursos de Revisión:</w:t>
      </w:r>
      <w:r w:rsidRPr="00AE71C7">
        <w:rPr>
          <w:rFonts w:ascii="Arial Narrow" w:hAnsi="Arial Narrow" w:cs="Arial"/>
          <w:sz w:val="20"/>
          <w:szCs w:val="20"/>
        </w:rPr>
        <w:t xml:space="preserve"> 0 </w:t>
      </w:r>
    </w:p>
    <w:p w:rsidR="00DD46C6" w:rsidRPr="00F9545C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C15809" w:rsidRPr="00F9545C" w:rsidRDefault="00C15809" w:rsidP="008E4CDC">
      <w:pPr>
        <w:spacing w:after="0" w:line="240" w:lineRule="auto"/>
        <w:ind w:left="1080"/>
        <w:rPr>
          <w:rFonts w:ascii="Arial" w:hAnsi="Arial" w:cs="Arial"/>
          <w:b/>
          <w:szCs w:val="28"/>
        </w:rPr>
      </w:pPr>
    </w:p>
    <w:p w:rsidR="002E5630" w:rsidRDefault="002E5630" w:rsidP="009C3D1D">
      <w:pPr>
        <w:spacing w:after="0" w:line="240" w:lineRule="auto"/>
        <w:rPr>
          <w:rFonts w:ascii="Arial" w:hAnsi="Arial" w:cs="Arial"/>
          <w:szCs w:val="28"/>
        </w:rPr>
      </w:pPr>
    </w:p>
    <w:p w:rsidR="009C3D1D" w:rsidRPr="00F9545C" w:rsidRDefault="009C3D1D" w:rsidP="009C3D1D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Cumplimiento a los Informes  mensuales de solicitudes en el sistema SIRES del ITEI, actualización mensual de la página de trans</w:t>
      </w:r>
      <w:r w:rsidR="00664383">
        <w:rPr>
          <w:rFonts w:ascii="Arial" w:hAnsi="Arial" w:cs="Arial"/>
          <w:szCs w:val="28"/>
        </w:rPr>
        <w:t>parencia.</w:t>
      </w:r>
    </w:p>
    <w:p w:rsidR="00AC0B74" w:rsidRPr="00F9545C" w:rsidRDefault="00AC0B74" w:rsidP="009C3D1D">
      <w:pPr>
        <w:spacing w:after="0" w:line="240" w:lineRule="auto"/>
        <w:rPr>
          <w:rFonts w:ascii="Arial" w:hAnsi="Arial" w:cs="Arial"/>
          <w:szCs w:val="28"/>
        </w:rPr>
      </w:pP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</w:p>
    <w:p w:rsidR="00942193" w:rsidRDefault="00942193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C15809" w:rsidRDefault="007E12BF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sectPr w:rsidR="00C15809" w:rsidSect="00F70987">
      <w:headerReference w:type="even" r:id="rId9"/>
      <w:footerReference w:type="default" r:id="rId10"/>
      <w:pgSz w:w="12240" w:h="15840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D0" w:rsidRDefault="002868D0" w:rsidP="008D3BB6">
      <w:pPr>
        <w:spacing w:after="0" w:line="240" w:lineRule="auto"/>
      </w:pPr>
      <w:r>
        <w:separator/>
      </w:r>
    </w:p>
  </w:endnote>
  <w:endnote w:type="continuationSeparator" w:id="0">
    <w:p w:rsidR="002868D0" w:rsidRDefault="002868D0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64383" w:rsidRPr="00664383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D0" w:rsidRDefault="002868D0" w:rsidP="008D3BB6">
      <w:pPr>
        <w:spacing w:after="0" w:line="240" w:lineRule="auto"/>
      </w:pPr>
      <w:r>
        <w:separator/>
      </w:r>
    </w:p>
  </w:footnote>
  <w:footnote w:type="continuationSeparator" w:id="0">
    <w:p w:rsidR="002868D0" w:rsidRDefault="002868D0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2868D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79E81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34E34"/>
    <w:rsid w:val="000439E2"/>
    <w:rsid w:val="00043E52"/>
    <w:rsid w:val="00045CCA"/>
    <w:rsid w:val="0004662E"/>
    <w:rsid w:val="00051257"/>
    <w:rsid w:val="000610FF"/>
    <w:rsid w:val="000656B3"/>
    <w:rsid w:val="00074E00"/>
    <w:rsid w:val="000C2939"/>
    <w:rsid w:val="000C48BB"/>
    <w:rsid w:val="000D17E7"/>
    <w:rsid w:val="000D2C6D"/>
    <w:rsid w:val="000E391B"/>
    <w:rsid w:val="000E4626"/>
    <w:rsid w:val="000F1485"/>
    <w:rsid w:val="00112C2B"/>
    <w:rsid w:val="0011618F"/>
    <w:rsid w:val="00130F70"/>
    <w:rsid w:val="00132726"/>
    <w:rsid w:val="00146E1A"/>
    <w:rsid w:val="00175E53"/>
    <w:rsid w:val="00181740"/>
    <w:rsid w:val="00184493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68D0"/>
    <w:rsid w:val="002874BE"/>
    <w:rsid w:val="00291955"/>
    <w:rsid w:val="002B7F6B"/>
    <w:rsid w:val="002C152A"/>
    <w:rsid w:val="002C29B6"/>
    <w:rsid w:val="002D0F73"/>
    <w:rsid w:val="002E5630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B6C48"/>
    <w:rsid w:val="003D5C22"/>
    <w:rsid w:val="003E44C1"/>
    <w:rsid w:val="00404A89"/>
    <w:rsid w:val="00441A9D"/>
    <w:rsid w:val="00442320"/>
    <w:rsid w:val="00453798"/>
    <w:rsid w:val="00473672"/>
    <w:rsid w:val="00473E58"/>
    <w:rsid w:val="0047572A"/>
    <w:rsid w:val="00487A2A"/>
    <w:rsid w:val="0049481B"/>
    <w:rsid w:val="004A7CD6"/>
    <w:rsid w:val="004B0ECC"/>
    <w:rsid w:val="004B2458"/>
    <w:rsid w:val="004C16A4"/>
    <w:rsid w:val="004D3D4D"/>
    <w:rsid w:val="004D5328"/>
    <w:rsid w:val="004E1F0A"/>
    <w:rsid w:val="00516209"/>
    <w:rsid w:val="00517D9E"/>
    <w:rsid w:val="0052733C"/>
    <w:rsid w:val="00530829"/>
    <w:rsid w:val="005312D5"/>
    <w:rsid w:val="00541526"/>
    <w:rsid w:val="00567C1A"/>
    <w:rsid w:val="00573764"/>
    <w:rsid w:val="00580D27"/>
    <w:rsid w:val="005A7388"/>
    <w:rsid w:val="005D6122"/>
    <w:rsid w:val="005D7C82"/>
    <w:rsid w:val="005E1AD1"/>
    <w:rsid w:val="005F6304"/>
    <w:rsid w:val="00632386"/>
    <w:rsid w:val="00634EB4"/>
    <w:rsid w:val="00654C1F"/>
    <w:rsid w:val="006579D7"/>
    <w:rsid w:val="00657C6D"/>
    <w:rsid w:val="00664383"/>
    <w:rsid w:val="006730BE"/>
    <w:rsid w:val="00696207"/>
    <w:rsid w:val="006A020D"/>
    <w:rsid w:val="006C2A95"/>
    <w:rsid w:val="006C50DD"/>
    <w:rsid w:val="006D3B2A"/>
    <w:rsid w:val="006F3324"/>
    <w:rsid w:val="007120B8"/>
    <w:rsid w:val="00720D39"/>
    <w:rsid w:val="00736727"/>
    <w:rsid w:val="00745911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D1822"/>
    <w:rsid w:val="007E12BF"/>
    <w:rsid w:val="007E5AF9"/>
    <w:rsid w:val="007E5F04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96326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2193"/>
    <w:rsid w:val="00945291"/>
    <w:rsid w:val="00956490"/>
    <w:rsid w:val="009617C4"/>
    <w:rsid w:val="00962DED"/>
    <w:rsid w:val="009665C0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7902"/>
    <w:rsid w:val="00A70236"/>
    <w:rsid w:val="00A70A14"/>
    <w:rsid w:val="00A935EC"/>
    <w:rsid w:val="00AA02DE"/>
    <w:rsid w:val="00AB0C91"/>
    <w:rsid w:val="00AC0B74"/>
    <w:rsid w:val="00AD2F10"/>
    <w:rsid w:val="00AE0052"/>
    <w:rsid w:val="00AE0871"/>
    <w:rsid w:val="00AF357E"/>
    <w:rsid w:val="00B072BD"/>
    <w:rsid w:val="00B07854"/>
    <w:rsid w:val="00B109C1"/>
    <w:rsid w:val="00B2162B"/>
    <w:rsid w:val="00B25767"/>
    <w:rsid w:val="00B3474D"/>
    <w:rsid w:val="00B406A1"/>
    <w:rsid w:val="00B42930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F69"/>
    <w:rsid w:val="00C846C1"/>
    <w:rsid w:val="00C965F4"/>
    <w:rsid w:val="00C966C2"/>
    <w:rsid w:val="00CB1338"/>
    <w:rsid w:val="00CB5B45"/>
    <w:rsid w:val="00CB6E8B"/>
    <w:rsid w:val="00CC0C9F"/>
    <w:rsid w:val="00CD38C2"/>
    <w:rsid w:val="00CE24D5"/>
    <w:rsid w:val="00D12846"/>
    <w:rsid w:val="00D229A4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B6826"/>
    <w:rsid w:val="00EC278A"/>
    <w:rsid w:val="00EC5828"/>
    <w:rsid w:val="00EE3843"/>
    <w:rsid w:val="00F12759"/>
    <w:rsid w:val="00F14688"/>
    <w:rsid w:val="00F26976"/>
    <w:rsid w:val="00F31CC7"/>
    <w:rsid w:val="00F37C0E"/>
    <w:rsid w:val="00F41270"/>
    <w:rsid w:val="00F5077F"/>
    <w:rsid w:val="00F61718"/>
    <w:rsid w:val="00F658AD"/>
    <w:rsid w:val="00F70987"/>
    <w:rsid w:val="00F84E18"/>
    <w:rsid w:val="00F86DC5"/>
    <w:rsid w:val="00F91F14"/>
    <w:rsid w:val="00F948EC"/>
    <w:rsid w:val="00F9545C"/>
    <w:rsid w:val="00FA3195"/>
    <w:rsid w:val="00FC3794"/>
    <w:rsid w:val="00FD6203"/>
    <w:rsid w:val="00FD7FAC"/>
    <w:rsid w:val="00FF244F"/>
    <w:rsid w:val="00FF2786"/>
    <w:rsid w:val="00FF27B2"/>
    <w:rsid w:val="00FF29ED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B8BC-0E3F-42F2-8617-D839512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Transparencia Tecolotlán</cp:lastModifiedBy>
  <cp:revision>17</cp:revision>
  <cp:lastPrinted>2020-01-17T18:16:00Z</cp:lastPrinted>
  <dcterms:created xsi:type="dcterms:W3CDTF">2019-06-11T17:33:00Z</dcterms:created>
  <dcterms:modified xsi:type="dcterms:W3CDTF">2021-09-29T21:10:00Z</dcterms:modified>
</cp:coreProperties>
</file>